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3793" w:rsidRPr="00F72C74" w:rsidRDefault="00C8493A" w:rsidP="00D16188">
      <w:pPr>
        <w:pStyle w:val="Heading1"/>
        <w:suppressAutoHyphens/>
        <w:rPr>
          <w:rFonts w:ascii="Times New Roman" w:hAnsi="Times New Roman" w:cs="Times New Roman"/>
          <w:szCs w:val="24"/>
        </w:rPr>
      </w:pPr>
      <w:bookmarkStart w:id="0" w:name="_GoBack"/>
      <w:bookmarkEnd w:id="0"/>
      <w:r w:rsidRPr="00F72C74">
        <w:rPr>
          <w:rFonts w:ascii="Times New Roman" w:hAnsi="Times New Roman" w:cs="Times New Roman"/>
          <w:szCs w:val="24"/>
        </w:rPr>
        <w:t>HUM 100 Worksheet</w:t>
      </w:r>
      <w:r w:rsidR="003F6AEC" w:rsidRPr="00F72C74">
        <w:rPr>
          <w:rFonts w:ascii="Times New Roman" w:hAnsi="Times New Roman" w:cs="Times New Roman"/>
          <w:szCs w:val="24"/>
        </w:rPr>
        <w:t>:</w:t>
      </w:r>
      <w:r w:rsidR="00C06CA4" w:rsidRPr="00F72C74">
        <w:rPr>
          <w:rFonts w:ascii="Times New Roman" w:hAnsi="Times New Roman" w:cs="Times New Roman"/>
          <w:szCs w:val="24"/>
        </w:rPr>
        <w:t xml:space="preserve"> Realism, Impressionism, and </w:t>
      </w:r>
      <w:r w:rsidR="003F6AEC" w:rsidRPr="00F72C74">
        <w:rPr>
          <w:rFonts w:ascii="Times New Roman" w:hAnsi="Times New Roman" w:cs="Times New Roman"/>
          <w:szCs w:val="24"/>
        </w:rPr>
        <w:t xml:space="preserve">the </w:t>
      </w:r>
      <w:r w:rsidR="00C06CA4" w:rsidRPr="00F72C74">
        <w:rPr>
          <w:rFonts w:ascii="Times New Roman" w:hAnsi="Times New Roman" w:cs="Times New Roman"/>
          <w:szCs w:val="24"/>
        </w:rPr>
        <w:t>Modern World</w:t>
      </w:r>
    </w:p>
    <w:p w:rsidR="00C06CA4" w:rsidRPr="00F72C74" w:rsidRDefault="00C06CA4" w:rsidP="00D16188">
      <w:pPr>
        <w:suppressAutoHyphens/>
        <w:spacing w:after="0" w:line="240" w:lineRule="auto"/>
        <w:rPr>
          <w:rFonts w:ascii="Times New Roman" w:hAnsi="Times New Roman" w:cs="Times New Roman"/>
          <w:sz w:val="24"/>
          <w:szCs w:val="24"/>
        </w:rPr>
      </w:pPr>
    </w:p>
    <w:p w:rsidR="0097699A" w:rsidRPr="00F72C74" w:rsidRDefault="0097699A" w:rsidP="00D16188">
      <w:pPr>
        <w:suppressAutoHyphens/>
        <w:spacing w:after="0" w:line="240" w:lineRule="auto"/>
        <w:rPr>
          <w:rFonts w:ascii="Times New Roman" w:hAnsi="Times New Roman" w:cs="Times New Roman"/>
          <w:b/>
          <w:sz w:val="24"/>
          <w:szCs w:val="24"/>
        </w:rPr>
      </w:pPr>
      <w:r w:rsidRPr="00F72C74">
        <w:rPr>
          <w:rFonts w:ascii="Times New Roman" w:hAnsi="Times New Roman" w:cs="Times New Roman"/>
          <w:b/>
          <w:sz w:val="24"/>
          <w:szCs w:val="24"/>
        </w:rPr>
        <w:t xml:space="preserve">Part 1: </w:t>
      </w:r>
    </w:p>
    <w:p w:rsidR="00D16188" w:rsidRPr="00F72C74" w:rsidRDefault="00D16188" w:rsidP="00D16188">
      <w:pPr>
        <w:suppressAutoHyphens/>
        <w:spacing w:after="0" w:line="240" w:lineRule="auto"/>
        <w:rPr>
          <w:rFonts w:ascii="Times New Roman" w:hAnsi="Times New Roman" w:cs="Times New Roman"/>
          <w:b/>
          <w:sz w:val="24"/>
          <w:szCs w:val="24"/>
        </w:rPr>
      </w:pPr>
    </w:p>
    <w:tbl>
      <w:tblPr>
        <w:tblStyle w:val="TableGrid"/>
        <w:tblW w:w="0" w:type="auto"/>
        <w:tblLayout w:type="fixed"/>
        <w:tblLook w:val="04A0" w:firstRow="1" w:lastRow="0" w:firstColumn="1" w:lastColumn="0" w:noHBand="0" w:noVBand="1"/>
      </w:tblPr>
      <w:tblGrid>
        <w:gridCol w:w="2898"/>
        <w:gridCol w:w="2070"/>
        <w:gridCol w:w="2700"/>
        <w:gridCol w:w="1908"/>
      </w:tblGrid>
      <w:tr w:rsidR="0097699A" w:rsidRPr="00F72C74" w:rsidTr="00F72C74">
        <w:tc>
          <w:tcPr>
            <w:tcW w:w="4968" w:type="dxa"/>
            <w:gridSpan w:val="2"/>
          </w:tcPr>
          <w:p w:rsidR="0097699A" w:rsidRPr="00F72C74" w:rsidRDefault="0097699A" w:rsidP="00D16188">
            <w:pPr>
              <w:suppressAutoHyphens/>
              <w:jc w:val="center"/>
              <w:rPr>
                <w:rFonts w:ascii="Times New Roman" w:hAnsi="Times New Roman" w:cs="Times New Roman"/>
                <w:b/>
                <w:sz w:val="24"/>
                <w:szCs w:val="24"/>
              </w:rPr>
            </w:pPr>
            <w:r w:rsidRPr="00F72C74">
              <w:rPr>
                <w:rFonts w:ascii="Times New Roman" w:hAnsi="Times New Roman" w:cs="Times New Roman"/>
                <w:b/>
                <w:sz w:val="24"/>
                <w:szCs w:val="24"/>
              </w:rPr>
              <w:t>Realism</w:t>
            </w:r>
          </w:p>
        </w:tc>
        <w:tc>
          <w:tcPr>
            <w:tcW w:w="4608" w:type="dxa"/>
            <w:gridSpan w:val="2"/>
          </w:tcPr>
          <w:p w:rsidR="0097699A" w:rsidRPr="00F72C74" w:rsidRDefault="0097699A" w:rsidP="00D16188">
            <w:pPr>
              <w:suppressAutoHyphens/>
              <w:jc w:val="center"/>
              <w:rPr>
                <w:rFonts w:ascii="Times New Roman" w:hAnsi="Times New Roman" w:cs="Times New Roman"/>
                <w:b/>
                <w:sz w:val="24"/>
                <w:szCs w:val="24"/>
              </w:rPr>
            </w:pPr>
            <w:r w:rsidRPr="00F72C74">
              <w:rPr>
                <w:rFonts w:ascii="Times New Roman" w:hAnsi="Times New Roman" w:cs="Times New Roman"/>
                <w:b/>
                <w:sz w:val="24"/>
                <w:szCs w:val="24"/>
              </w:rPr>
              <w:t>Impressionism</w:t>
            </w:r>
          </w:p>
        </w:tc>
      </w:tr>
      <w:tr w:rsidR="0097699A" w:rsidRPr="00F72C74" w:rsidTr="00F72C74">
        <w:tc>
          <w:tcPr>
            <w:tcW w:w="4968" w:type="dxa"/>
            <w:gridSpan w:val="2"/>
          </w:tcPr>
          <w:p w:rsidR="0097699A" w:rsidRPr="00F72C74" w:rsidRDefault="0097699A" w:rsidP="00D16188">
            <w:pPr>
              <w:suppressAutoHyphens/>
              <w:rPr>
                <w:rFonts w:ascii="Times New Roman" w:hAnsi="Times New Roman" w:cs="Times New Roman"/>
                <w:sz w:val="24"/>
                <w:szCs w:val="24"/>
              </w:rPr>
            </w:pPr>
            <w:r w:rsidRPr="00F72C74">
              <w:rPr>
                <w:rFonts w:ascii="Times New Roman" w:hAnsi="Times New Roman" w:cs="Times New Roman"/>
                <w:sz w:val="24"/>
                <w:szCs w:val="24"/>
              </w:rPr>
              <w:t xml:space="preserve">Characteristics: </w:t>
            </w:r>
          </w:p>
          <w:p w:rsidR="0097699A" w:rsidRPr="00F72C74" w:rsidRDefault="0097699A" w:rsidP="00D16188">
            <w:pPr>
              <w:suppressAutoHyphens/>
              <w:rPr>
                <w:rFonts w:ascii="Times New Roman" w:hAnsi="Times New Roman" w:cs="Times New Roman"/>
                <w:sz w:val="24"/>
                <w:szCs w:val="24"/>
              </w:rPr>
            </w:pPr>
            <w:r w:rsidRPr="00F72C74">
              <w:rPr>
                <w:rFonts w:ascii="Times New Roman" w:hAnsi="Times New Roman" w:cs="Times New Roman"/>
                <w:sz w:val="24"/>
                <w:szCs w:val="24"/>
              </w:rPr>
              <w:t>1. Depiction of the ordinary</w:t>
            </w:r>
          </w:p>
          <w:p w:rsidR="0097699A" w:rsidRPr="00F72C74" w:rsidRDefault="0097699A" w:rsidP="00D16188">
            <w:pPr>
              <w:suppressAutoHyphens/>
              <w:rPr>
                <w:rFonts w:ascii="Times New Roman" w:hAnsi="Times New Roman" w:cs="Times New Roman"/>
                <w:sz w:val="24"/>
                <w:szCs w:val="24"/>
              </w:rPr>
            </w:pPr>
            <w:r w:rsidRPr="00F72C74">
              <w:rPr>
                <w:rFonts w:ascii="Times New Roman" w:hAnsi="Times New Roman" w:cs="Times New Roman"/>
                <w:sz w:val="24"/>
                <w:szCs w:val="24"/>
              </w:rPr>
              <w:t>2. Real-life situations</w:t>
            </w:r>
          </w:p>
          <w:p w:rsidR="0097699A" w:rsidRPr="00F72C74" w:rsidRDefault="0097699A" w:rsidP="00D16188">
            <w:pPr>
              <w:suppressAutoHyphens/>
              <w:rPr>
                <w:rFonts w:ascii="Times New Roman" w:hAnsi="Times New Roman" w:cs="Times New Roman"/>
                <w:sz w:val="24"/>
                <w:szCs w:val="24"/>
              </w:rPr>
            </w:pPr>
            <w:r w:rsidRPr="00F72C74">
              <w:rPr>
                <w:rFonts w:ascii="Times New Roman" w:hAnsi="Times New Roman" w:cs="Times New Roman"/>
                <w:sz w:val="24"/>
                <w:szCs w:val="24"/>
              </w:rPr>
              <w:t>3. Shift from the ideal to the real</w:t>
            </w:r>
          </w:p>
        </w:tc>
        <w:tc>
          <w:tcPr>
            <w:tcW w:w="4608" w:type="dxa"/>
            <w:gridSpan w:val="2"/>
          </w:tcPr>
          <w:p w:rsidR="0097699A" w:rsidRPr="00F72C74" w:rsidRDefault="0097699A" w:rsidP="00D16188">
            <w:pPr>
              <w:suppressAutoHyphens/>
              <w:rPr>
                <w:rFonts w:ascii="Times New Roman" w:hAnsi="Times New Roman" w:cs="Times New Roman"/>
                <w:sz w:val="24"/>
                <w:szCs w:val="24"/>
              </w:rPr>
            </w:pPr>
            <w:r w:rsidRPr="00F72C74">
              <w:rPr>
                <w:rFonts w:ascii="Times New Roman" w:hAnsi="Times New Roman" w:cs="Times New Roman"/>
                <w:sz w:val="24"/>
                <w:szCs w:val="24"/>
              </w:rPr>
              <w:t xml:space="preserve">Characteristics: </w:t>
            </w:r>
          </w:p>
          <w:p w:rsidR="0097699A" w:rsidRPr="00F72C74" w:rsidRDefault="0097699A" w:rsidP="00D16188">
            <w:pPr>
              <w:suppressAutoHyphens/>
              <w:rPr>
                <w:rFonts w:ascii="Times New Roman" w:hAnsi="Times New Roman" w:cs="Times New Roman"/>
                <w:sz w:val="24"/>
                <w:szCs w:val="24"/>
              </w:rPr>
            </w:pPr>
            <w:r w:rsidRPr="00F72C74">
              <w:rPr>
                <w:rFonts w:ascii="Times New Roman" w:hAnsi="Times New Roman" w:cs="Times New Roman"/>
                <w:sz w:val="24"/>
                <w:szCs w:val="24"/>
              </w:rPr>
              <w:t>1. The play of light in the present moment</w:t>
            </w:r>
          </w:p>
          <w:p w:rsidR="0097699A" w:rsidRPr="00F72C74" w:rsidRDefault="0097699A" w:rsidP="00D16188">
            <w:pPr>
              <w:suppressAutoHyphens/>
              <w:rPr>
                <w:rFonts w:ascii="Times New Roman" w:hAnsi="Times New Roman" w:cs="Times New Roman"/>
                <w:sz w:val="24"/>
                <w:szCs w:val="24"/>
              </w:rPr>
            </w:pPr>
            <w:r w:rsidRPr="00F72C74">
              <w:rPr>
                <w:rFonts w:ascii="Times New Roman" w:hAnsi="Times New Roman" w:cs="Times New Roman"/>
                <w:sz w:val="24"/>
                <w:szCs w:val="24"/>
              </w:rPr>
              <w:t>2. Immediacy, spontaneity</w:t>
            </w:r>
          </w:p>
          <w:p w:rsidR="0097699A" w:rsidRPr="00F72C74" w:rsidRDefault="0097699A" w:rsidP="00D16188">
            <w:pPr>
              <w:suppressAutoHyphens/>
              <w:rPr>
                <w:rFonts w:ascii="Times New Roman" w:hAnsi="Times New Roman" w:cs="Times New Roman"/>
                <w:sz w:val="24"/>
                <w:szCs w:val="24"/>
              </w:rPr>
            </w:pPr>
            <w:r w:rsidRPr="00F72C74">
              <w:rPr>
                <w:rFonts w:ascii="Times New Roman" w:hAnsi="Times New Roman" w:cs="Times New Roman"/>
                <w:sz w:val="24"/>
                <w:szCs w:val="24"/>
              </w:rPr>
              <w:t>3. Short, staccato brushstrokes in art</w:t>
            </w:r>
          </w:p>
        </w:tc>
      </w:tr>
      <w:tr w:rsidR="0097699A" w:rsidRPr="00F72C74" w:rsidTr="00F72C74">
        <w:tc>
          <w:tcPr>
            <w:tcW w:w="2898" w:type="dxa"/>
            <w:vAlign w:val="center"/>
          </w:tcPr>
          <w:p w:rsidR="0097699A" w:rsidRPr="00F72C74" w:rsidRDefault="0097699A" w:rsidP="00D16188">
            <w:pPr>
              <w:suppressAutoHyphens/>
              <w:jc w:val="center"/>
              <w:rPr>
                <w:rFonts w:ascii="Times New Roman" w:hAnsi="Times New Roman" w:cs="Times New Roman"/>
                <w:b/>
                <w:sz w:val="24"/>
                <w:szCs w:val="24"/>
              </w:rPr>
            </w:pPr>
            <w:r w:rsidRPr="00F72C74">
              <w:rPr>
                <w:rFonts w:ascii="Times New Roman" w:hAnsi="Times New Roman" w:cs="Times New Roman"/>
                <w:b/>
                <w:sz w:val="24"/>
                <w:szCs w:val="24"/>
              </w:rPr>
              <w:t>Artifact</w:t>
            </w:r>
          </w:p>
        </w:tc>
        <w:tc>
          <w:tcPr>
            <w:tcW w:w="2070" w:type="dxa"/>
            <w:vAlign w:val="center"/>
          </w:tcPr>
          <w:p w:rsidR="0097699A" w:rsidRPr="00F72C74" w:rsidRDefault="00D16188" w:rsidP="00D16188">
            <w:pPr>
              <w:suppressAutoHyphens/>
              <w:jc w:val="center"/>
              <w:rPr>
                <w:rFonts w:ascii="Times New Roman" w:hAnsi="Times New Roman" w:cs="Times New Roman"/>
                <w:b/>
                <w:sz w:val="24"/>
                <w:szCs w:val="24"/>
              </w:rPr>
            </w:pPr>
            <w:r w:rsidRPr="00F72C74">
              <w:rPr>
                <w:rFonts w:ascii="Times New Roman" w:hAnsi="Times New Roman" w:cs="Times New Roman"/>
                <w:b/>
                <w:sz w:val="24"/>
                <w:szCs w:val="24"/>
              </w:rPr>
              <w:t>Characteristic It R</w:t>
            </w:r>
            <w:r w:rsidR="0097699A" w:rsidRPr="00F72C74">
              <w:rPr>
                <w:rFonts w:ascii="Times New Roman" w:hAnsi="Times New Roman" w:cs="Times New Roman"/>
                <w:b/>
                <w:sz w:val="24"/>
                <w:szCs w:val="24"/>
              </w:rPr>
              <w:t>epresents</w:t>
            </w:r>
            <w:r w:rsidR="00AB0B26" w:rsidRPr="00F72C74">
              <w:rPr>
                <w:rFonts w:ascii="Times New Roman" w:hAnsi="Times New Roman" w:cs="Times New Roman"/>
                <w:b/>
                <w:sz w:val="24"/>
                <w:szCs w:val="24"/>
              </w:rPr>
              <w:t xml:space="preserve"> </w:t>
            </w:r>
            <w:r w:rsidRPr="00F72C74">
              <w:rPr>
                <w:rFonts w:ascii="Times New Roman" w:hAnsi="Times New Roman" w:cs="Times New Roman"/>
                <w:b/>
                <w:sz w:val="24"/>
                <w:szCs w:val="24"/>
              </w:rPr>
              <w:t>(Explain Your Reasoning)</w:t>
            </w:r>
            <w:r w:rsidR="00AB0B26" w:rsidRPr="00F72C74">
              <w:rPr>
                <w:rFonts w:ascii="Times New Roman" w:hAnsi="Times New Roman" w:cs="Times New Roman"/>
                <w:b/>
                <w:sz w:val="24"/>
                <w:szCs w:val="24"/>
              </w:rPr>
              <w:t xml:space="preserve"> </w:t>
            </w:r>
          </w:p>
        </w:tc>
        <w:tc>
          <w:tcPr>
            <w:tcW w:w="2700" w:type="dxa"/>
            <w:vAlign w:val="center"/>
          </w:tcPr>
          <w:p w:rsidR="0097699A" w:rsidRPr="00F72C74" w:rsidRDefault="0097699A" w:rsidP="00D16188">
            <w:pPr>
              <w:suppressAutoHyphens/>
              <w:jc w:val="center"/>
              <w:rPr>
                <w:rFonts w:ascii="Times New Roman" w:hAnsi="Times New Roman" w:cs="Times New Roman"/>
                <w:sz w:val="24"/>
                <w:szCs w:val="24"/>
              </w:rPr>
            </w:pPr>
            <w:r w:rsidRPr="00F72C74">
              <w:rPr>
                <w:rFonts w:ascii="Times New Roman" w:hAnsi="Times New Roman" w:cs="Times New Roman"/>
                <w:b/>
                <w:sz w:val="24"/>
                <w:szCs w:val="24"/>
              </w:rPr>
              <w:t>Artifact</w:t>
            </w:r>
          </w:p>
        </w:tc>
        <w:tc>
          <w:tcPr>
            <w:tcW w:w="1908" w:type="dxa"/>
            <w:vAlign w:val="center"/>
          </w:tcPr>
          <w:p w:rsidR="0097699A" w:rsidRPr="00F72C74" w:rsidRDefault="00D16188" w:rsidP="00D16188">
            <w:pPr>
              <w:suppressAutoHyphens/>
              <w:jc w:val="center"/>
              <w:rPr>
                <w:rFonts w:ascii="Times New Roman" w:hAnsi="Times New Roman" w:cs="Times New Roman"/>
                <w:sz w:val="24"/>
                <w:szCs w:val="24"/>
              </w:rPr>
            </w:pPr>
            <w:r w:rsidRPr="00F72C74">
              <w:rPr>
                <w:rFonts w:ascii="Times New Roman" w:hAnsi="Times New Roman" w:cs="Times New Roman"/>
                <w:b/>
                <w:sz w:val="24"/>
                <w:szCs w:val="24"/>
              </w:rPr>
              <w:t>Characteristic It Represents (Explain Your Reasoning)</w:t>
            </w:r>
          </w:p>
        </w:tc>
      </w:tr>
      <w:tr w:rsidR="0097699A" w:rsidRPr="00F72C74" w:rsidTr="00F72C74">
        <w:tc>
          <w:tcPr>
            <w:tcW w:w="2898" w:type="dxa"/>
          </w:tcPr>
          <w:p w:rsidR="0097699A" w:rsidRPr="00F72C74" w:rsidRDefault="0097699A" w:rsidP="00D16188">
            <w:pPr>
              <w:suppressAutoHyphens/>
              <w:rPr>
                <w:rFonts w:ascii="Times New Roman" w:hAnsi="Times New Roman" w:cs="Times New Roman"/>
                <w:sz w:val="24"/>
                <w:szCs w:val="24"/>
              </w:rPr>
            </w:pPr>
          </w:p>
          <w:p w:rsidR="0097699A" w:rsidRPr="00F72C74" w:rsidRDefault="003A1637" w:rsidP="00D16188">
            <w:pPr>
              <w:suppressAutoHyphens/>
              <w:rPr>
                <w:rFonts w:ascii="Times New Roman" w:hAnsi="Times New Roman" w:cs="Times New Roman"/>
                <w:sz w:val="24"/>
                <w:szCs w:val="24"/>
              </w:rPr>
            </w:pPr>
            <w:r w:rsidRPr="00F72C74">
              <w:rPr>
                <w:rFonts w:ascii="Times New Roman" w:hAnsi="Times New Roman" w:cs="Times New Roman"/>
                <w:noProof/>
                <w:sz w:val="24"/>
                <w:szCs w:val="24"/>
              </w:rPr>
              <w:drawing>
                <wp:inline distT="0" distB="0" distL="0" distR="0">
                  <wp:extent cx="1526092" cy="927100"/>
                  <wp:effectExtent l="19050" t="0" r="0" b="0"/>
                  <wp:docPr id="1" name="Picture 1" descr="https://ka-perseus-images.s3.amazonaws.com/c3a1347a6d9f3176bfd9c584d78cd5d4e3fc7e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a-perseus-images.s3.amazonaws.com/c3a1347a6d9f3176bfd9c584d78cd5d4e3fc7e98.jpg"/>
                          <pic:cNvPicPr>
                            <a:picLocks noChangeAspect="1" noChangeArrowheads="1"/>
                          </pic:cNvPicPr>
                        </pic:nvPicPr>
                        <pic:blipFill>
                          <a:blip r:embed="rId9" cstate="print"/>
                          <a:srcRect/>
                          <a:stretch>
                            <a:fillRect/>
                          </a:stretch>
                        </pic:blipFill>
                        <pic:spPr bwMode="auto">
                          <a:xfrm>
                            <a:off x="0" y="0"/>
                            <a:ext cx="1530261" cy="929633"/>
                          </a:xfrm>
                          <a:prstGeom prst="rect">
                            <a:avLst/>
                          </a:prstGeom>
                          <a:noFill/>
                          <a:ln w="9525">
                            <a:noFill/>
                            <a:miter lim="800000"/>
                            <a:headEnd/>
                            <a:tailEnd/>
                          </a:ln>
                        </pic:spPr>
                      </pic:pic>
                    </a:graphicData>
                  </a:graphic>
                </wp:inline>
              </w:drawing>
            </w:r>
          </w:p>
          <w:p w:rsidR="0097699A" w:rsidRPr="00F72C74" w:rsidRDefault="0097699A" w:rsidP="00D16188">
            <w:pPr>
              <w:suppressAutoHyphens/>
              <w:rPr>
                <w:rFonts w:ascii="Times New Roman" w:hAnsi="Times New Roman" w:cs="Times New Roman"/>
                <w:sz w:val="24"/>
                <w:szCs w:val="24"/>
              </w:rPr>
            </w:pPr>
          </w:p>
          <w:p w:rsidR="0097699A" w:rsidRPr="00F72C74" w:rsidRDefault="003A1637" w:rsidP="00D16188">
            <w:pPr>
              <w:suppressAutoHyphens/>
              <w:rPr>
                <w:rFonts w:ascii="Times New Roman" w:hAnsi="Times New Roman" w:cs="Times New Roman"/>
                <w:sz w:val="24"/>
                <w:szCs w:val="24"/>
              </w:rPr>
            </w:pPr>
            <w:r w:rsidRPr="00F72C74">
              <w:rPr>
                <w:rFonts w:ascii="Times New Roman" w:hAnsi="Times New Roman" w:cs="Times New Roman"/>
                <w:sz w:val="24"/>
                <w:szCs w:val="24"/>
              </w:rPr>
              <w:t xml:space="preserve">Gustave Courbet, </w:t>
            </w:r>
            <w:r w:rsidRPr="00F72C74">
              <w:rPr>
                <w:rStyle w:val="Emphasis"/>
                <w:rFonts w:ascii="Times New Roman" w:hAnsi="Times New Roman" w:cs="Times New Roman"/>
                <w:sz w:val="24"/>
                <w:szCs w:val="24"/>
              </w:rPr>
              <w:t>The Stonebreakers</w:t>
            </w:r>
            <w:r w:rsidRPr="00F72C74">
              <w:rPr>
                <w:rFonts w:ascii="Times New Roman" w:hAnsi="Times New Roman" w:cs="Times New Roman"/>
                <w:sz w:val="24"/>
                <w:szCs w:val="24"/>
              </w:rPr>
              <w:t>, 1849, Oil on canvas, 165 x 257 cm (</w:t>
            </w:r>
            <w:proofErr w:type="spellStart"/>
            <w:r w:rsidRPr="00F72C74">
              <w:rPr>
                <w:rFonts w:ascii="Times New Roman" w:hAnsi="Times New Roman" w:cs="Times New Roman"/>
                <w:sz w:val="24"/>
                <w:szCs w:val="24"/>
              </w:rPr>
              <w:t>Gemäldegalerie</w:t>
            </w:r>
            <w:proofErr w:type="spellEnd"/>
            <w:r w:rsidRPr="00F72C74">
              <w:rPr>
                <w:rFonts w:ascii="Times New Roman" w:hAnsi="Times New Roman" w:cs="Times New Roman"/>
                <w:sz w:val="24"/>
                <w:szCs w:val="24"/>
              </w:rPr>
              <w:t>, Dresden (destroyed))</w:t>
            </w:r>
          </w:p>
          <w:p w:rsidR="0097699A" w:rsidRPr="00F72C74" w:rsidRDefault="0097699A" w:rsidP="00D16188">
            <w:pPr>
              <w:suppressAutoHyphens/>
              <w:rPr>
                <w:rFonts w:ascii="Times New Roman" w:hAnsi="Times New Roman" w:cs="Times New Roman"/>
                <w:sz w:val="24"/>
                <w:szCs w:val="24"/>
              </w:rPr>
            </w:pPr>
          </w:p>
          <w:p w:rsidR="0097699A" w:rsidRPr="00F72C74" w:rsidRDefault="00D44600" w:rsidP="00D16188">
            <w:pPr>
              <w:suppressAutoHyphens/>
              <w:rPr>
                <w:rFonts w:ascii="Times New Roman" w:hAnsi="Times New Roman" w:cs="Times New Roman"/>
                <w:sz w:val="24"/>
                <w:szCs w:val="24"/>
              </w:rPr>
            </w:pPr>
            <w:hyperlink r:id="rId10" w:history="1">
              <w:r w:rsidR="0008105A" w:rsidRPr="00F72C74">
                <w:rPr>
                  <w:rStyle w:val="Hyperlink"/>
                  <w:rFonts w:ascii="Times New Roman" w:hAnsi="Times New Roman" w:cs="Times New Roman"/>
                  <w:sz w:val="24"/>
                  <w:szCs w:val="24"/>
                </w:rPr>
                <w:t>https://www.khanacademy.org/humanities/becoming-modern/avant-garde-france/realism/a/courbet-the-stonebreakers</w:t>
              </w:r>
            </w:hyperlink>
          </w:p>
          <w:p w:rsidR="0008105A" w:rsidRPr="00F72C74" w:rsidRDefault="0008105A" w:rsidP="00D16188">
            <w:pPr>
              <w:suppressAutoHyphens/>
              <w:rPr>
                <w:rFonts w:ascii="Times New Roman" w:hAnsi="Times New Roman" w:cs="Times New Roman"/>
                <w:sz w:val="24"/>
                <w:szCs w:val="24"/>
              </w:rPr>
            </w:pPr>
          </w:p>
          <w:p w:rsidR="0097699A" w:rsidRPr="00F72C74" w:rsidRDefault="0097699A" w:rsidP="00D16188">
            <w:pPr>
              <w:suppressAutoHyphens/>
              <w:rPr>
                <w:rFonts w:ascii="Times New Roman" w:hAnsi="Times New Roman" w:cs="Times New Roman"/>
                <w:sz w:val="24"/>
                <w:szCs w:val="24"/>
              </w:rPr>
            </w:pPr>
          </w:p>
          <w:p w:rsidR="0097699A" w:rsidRPr="00F72C74" w:rsidRDefault="0097699A" w:rsidP="00D16188">
            <w:pPr>
              <w:suppressAutoHyphens/>
              <w:rPr>
                <w:rFonts w:ascii="Times New Roman" w:hAnsi="Times New Roman" w:cs="Times New Roman"/>
                <w:sz w:val="24"/>
                <w:szCs w:val="24"/>
              </w:rPr>
            </w:pPr>
          </w:p>
          <w:p w:rsidR="0097699A" w:rsidRPr="00F72C74" w:rsidRDefault="0097699A" w:rsidP="00D16188">
            <w:pPr>
              <w:suppressAutoHyphens/>
              <w:rPr>
                <w:rFonts w:ascii="Times New Roman" w:hAnsi="Times New Roman" w:cs="Times New Roman"/>
                <w:sz w:val="24"/>
                <w:szCs w:val="24"/>
              </w:rPr>
            </w:pPr>
          </w:p>
          <w:p w:rsidR="0097699A" w:rsidRPr="00F72C74" w:rsidRDefault="0097699A" w:rsidP="00D16188">
            <w:pPr>
              <w:suppressAutoHyphens/>
              <w:rPr>
                <w:rFonts w:ascii="Times New Roman" w:hAnsi="Times New Roman" w:cs="Times New Roman"/>
                <w:sz w:val="24"/>
                <w:szCs w:val="24"/>
              </w:rPr>
            </w:pPr>
          </w:p>
          <w:p w:rsidR="0097699A" w:rsidRPr="00F72C74" w:rsidRDefault="0097699A" w:rsidP="00D16188">
            <w:pPr>
              <w:suppressAutoHyphens/>
              <w:rPr>
                <w:rFonts w:ascii="Times New Roman" w:hAnsi="Times New Roman" w:cs="Times New Roman"/>
                <w:sz w:val="24"/>
                <w:szCs w:val="24"/>
              </w:rPr>
            </w:pPr>
          </w:p>
        </w:tc>
        <w:tc>
          <w:tcPr>
            <w:tcW w:w="2070" w:type="dxa"/>
          </w:tcPr>
          <w:p w:rsidR="0097699A" w:rsidRPr="00F72C74" w:rsidRDefault="003A1637" w:rsidP="00D16188">
            <w:pPr>
              <w:suppressAutoHyphens/>
              <w:rPr>
                <w:rFonts w:ascii="Times New Roman" w:hAnsi="Times New Roman" w:cs="Times New Roman"/>
                <w:sz w:val="24"/>
                <w:szCs w:val="24"/>
              </w:rPr>
            </w:pPr>
            <w:r w:rsidRPr="00F72C74">
              <w:rPr>
                <w:rFonts w:ascii="Times New Roman" w:hAnsi="Times New Roman" w:cs="Times New Roman"/>
                <w:sz w:val="24"/>
                <w:szCs w:val="24"/>
              </w:rPr>
              <w:t>Depiction of the ordinary/ Real-life situations</w:t>
            </w:r>
            <w:r w:rsidR="00F72C74" w:rsidRPr="00F72C74">
              <w:rPr>
                <w:rFonts w:ascii="Times New Roman" w:hAnsi="Times New Roman" w:cs="Times New Roman"/>
                <w:sz w:val="24"/>
                <w:szCs w:val="24"/>
              </w:rPr>
              <w:t>.</w:t>
            </w:r>
          </w:p>
          <w:p w:rsidR="003A1637" w:rsidRPr="00F72C74" w:rsidRDefault="003A1637" w:rsidP="00D16188">
            <w:pPr>
              <w:suppressAutoHyphens/>
              <w:rPr>
                <w:rFonts w:ascii="Times New Roman" w:hAnsi="Times New Roman" w:cs="Times New Roman"/>
                <w:sz w:val="24"/>
                <w:szCs w:val="24"/>
              </w:rPr>
            </w:pPr>
          </w:p>
          <w:p w:rsidR="003A1637" w:rsidRPr="00F72C74" w:rsidRDefault="00F72C74" w:rsidP="00F72C74">
            <w:pPr>
              <w:suppressAutoHyphens/>
              <w:rPr>
                <w:rFonts w:ascii="Times New Roman" w:hAnsi="Times New Roman" w:cs="Times New Roman"/>
                <w:sz w:val="24"/>
                <w:szCs w:val="24"/>
              </w:rPr>
            </w:pPr>
            <w:r w:rsidRPr="00F72C74">
              <w:rPr>
                <w:rFonts w:ascii="Times New Roman" w:hAnsi="Times New Roman" w:cs="Times New Roman"/>
                <w:sz w:val="24"/>
                <w:szCs w:val="24"/>
              </w:rPr>
              <w:t>Courbet was a master of realism who liked to depict ordinary, real life situations. “</w:t>
            </w:r>
            <w:r w:rsidR="003A1637" w:rsidRPr="00F72C74">
              <w:rPr>
                <w:rFonts w:ascii="Times New Roman" w:hAnsi="Times New Roman" w:cs="Times New Roman"/>
                <w:sz w:val="24"/>
                <w:szCs w:val="24"/>
              </w:rPr>
              <w:t xml:space="preserve">Courbet depicts </w:t>
            </w:r>
            <w:r w:rsidRPr="00F72C74">
              <w:rPr>
                <w:rFonts w:ascii="Times New Roman" w:hAnsi="Times New Roman" w:cs="Times New Roman"/>
                <w:sz w:val="24"/>
                <w:szCs w:val="24"/>
              </w:rPr>
              <w:t>common workers</w:t>
            </w:r>
            <w:r w:rsidR="003A1637" w:rsidRPr="00F72C74">
              <w:rPr>
                <w:rFonts w:ascii="Times New Roman" w:hAnsi="Times New Roman" w:cs="Times New Roman"/>
                <w:sz w:val="24"/>
                <w:szCs w:val="24"/>
              </w:rPr>
              <w:t xml:space="preserve"> who wear ripped and tattered </w:t>
            </w:r>
            <w:r w:rsidRPr="00F72C74">
              <w:rPr>
                <w:rFonts w:ascii="Times New Roman" w:hAnsi="Times New Roman" w:cs="Times New Roman"/>
                <w:sz w:val="24"/>
                <w:szCs w:val="24"/>
              </w:rPr>
              <w:t>clothing;</w:t>
            </w:r>
            <w:r w:rsidR="0008105A" w:rsidRPr="00F72C74">
              <w:rPr>
                <w:rFonts w:ascii="Times New Roman" w:hAnsi="Times New Roman" w:cs="Times New Roman"/>
                <w:sz w:val="24"/>
                <w:szCs w:val="24"/>
              </w:rPr>
              <w:t xml:space="preserve"> </w:t>
            </w:r>
            <w:r w:rsidRPr="00F72C74">
              <w:rPr>
                <w:rFonts w:ascii="Times New Roman" w:hAnsi="Times New Roman" w:cs="Times New Roman"/>
                <w:sz w:val="24"/>
                <w:szCs w:val="24"/>
              </w:rPr>
              <w:t>his plight of the poor is evident and is meant to be an accurate account of the abuse and deprivation that was a common feature of mid-century French rural life”. (Harris)</w:t>
            </w:r>
          </w:p>
        </w:tc>
        <w:tc>
          <w:tcPr>
            <w:tcW w:w="2700" w:type="dxa"/>
          </w:tcPr>
          <w:p w:rsidR="0097699A" w:rsidRPr="00F72C74" w:rsidRDefault="0097699A" w:rsidP="00D16188">
            <w:pPr>
              <w:suppressAutoHyphens/>
              <w:rPr>
                <w:rFonts w:ascii="Times New Roman" w:hAnsi="Times New Roman" w:cs="Times New Roman"/>
                <w:noProof/>
                <w:sz w:val="24"/>
                <w:szCs w:val="24"/>
              </w:rPr>
            </w:pPr>
          </w:p>
          <w:p w:rsidR="00F72C74" w:rsidRPr="00F72C74" w:rsidRDefault="00F72C74" w:rsidP="00D16188">
            <w:pPr>
              <w:suppressAutoHyphens/>
              <w:rPr>
                <w:rFonts w:ascii="Times New Roman" w:hAnsi="Times New Roman" w:cs="Times New Roman"/>
                <w:sz w:val="24"/>
                <w:szCs w:val="24"/>
              </w:rPr>
            </w:pPr>
            <w:r w:rsidRPr="00F72C74">
              <w:rPr>
                <w:rFonts w:ascii="Times New Roman" w:hAnsi="Times New Roman" w:cs="Times New Roman"/>
                <w:noProof/>
                <w:sz w:val="24"/>
                <w:szCs w:val="24"/>
              </w:rPr>
              <w:drawing>
                <wp:inline distT="0" distB="0" distL="0" distR="0">
                  <wp:extent cx="1574800" cy="1187450"/>
                  <wp:effectExtent l="19050" t="0" r="6350" b="0"/>
                  <wp:docPr id="10" name="Picture 10" descr="The Argenteuil Bri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he Argenteuil Bridge"/>
                          <pic:cNvPicPr>
                            <a:picLocks noChangeAspect="1" noChangeArrowheads="1"/>
                          </pic:cNvPicPr>
                        </pic:nvPicPr>
                        <pic:blipFill>
                          <a:blip r:embed="rId11" cstate="print"/>
                          <a:srcRect/>
                          <a:stretch>
                            <a:fillRect/>
                          </a:stretch>
                        </pic:blipFill>
                        <pic:spPr bwMode="auto">
                          <a:xfrm>
                            <a:off x="0" y="0"/>
                            <a:ext cx="1574800" cy="1187450"/>
                          </a:xfrm>
                          <a:prstGeom prst="rect">
                            <a:avLst/>
                          </a:prstGeom>
                          <a:noFill/>
                          <a:ln w="9525">
                            <a:noFill/>
                            <a:miter lim="800000"/>
                            <a:headEnd/>
                            <a:tailEnd/>
                          </a:ln>
                        </pic:spPr>
                      </pic:pic>
                    </a:graphicData>
                  </a:graphic>
                </wp:inline>
              </w:drawing>
            </w:r>
          </w:p>
          <w:p w:rsidR="00F72C74" w:rsidRPr="00F72C74" w:rsidRDefault="00F72C74" w:rsidP="00D16188">
            <w:pPr>
              <w:suppressAutoHyphens/>
              <w:rPr>
                <w:rFonts w:ascii="Times New Roman" w:hAnsi="Times New Roman" w:cs="Times New Roman"/>
                <w:sz w:val="24"/>
                <w:szCs w:val="24"/>
              </w:rPr>
            </w:pPr>
          </w:p>
          <w:p w:rsidR="00F72C74" w:rsidRPr="00F72C74" w:rsidRDefault="00F72C74" w:rsidP="00F72C74">
            <w:pPr>
              <w:suppressAutoHyphens/>
              <w:rPr>
                <w:rFonts w:ascii="Times New Roman" w:hAnsi="Times New Roman" w:cs="Times New Roman"/>
                <w:sz w:val="24"/>
                <w:szCs w:val="24"/>
              </w:rPr>
            </w:pPr>
            <w:r w:rsidRPr="00F72C74">
              <w:rPr>
                <w:rFonts w:ascii="Times New Roman" w:hAnsi="Times New Roman" w:cs="Times New Roman"/>
                <w:sz w:val="24"/>
                <w:szCs w:val="24"/>
              </w:rPr>
              <w:t xml:space="preserve">Claude Monet, </w:t>
            </w:r>
            <w:r w:rsidRPr="00F72C74">
              <w:rPr>
                <w:rStyle w:val="Emphasis"/>
                <w:rFonts w:ascii="Times New Roman" w:hAnsi="Times New Roman" w:cs="Times New Roman"/>
                <w:sz w:val="24"/>
                <w:szCs w:val="24"/>
              </w:rPr>
              <w:t>The Argenteuil Bridge,</w:t>
            </w:r>
            <w:r w:rsidRPr="00F72C74">
              <w:rPr>
                <w:rFonts w:ascii="Times New Roman" w:hAnsi="Times New Roman" w:cs="Times New Roman"/>
                <w:sz w:val="24"/>
                <w:szCs w:val="24"/>
              </w:rPr>
              <w:t xml:space="preserve"> 1874, oil on canvas, 60.5 x 80 cm (</w:t>
            </w:r>
            <w:proofErr w:type="spellStart"/>
            <w:r w:rsidRPr="00F72C74">
              <w:rPr>
                <w:rFonts w:ascii="Times New Roman" w:hAnsi="Times New Roman" w:cs="Times New Roman"/>
                <w:sz w:val="24"/>
                <w:szCs w:val="24"/>
              </w:rPr>
              <w:t>Musée</w:t>
            </w:r>
            <w:proofErr w:type="spellEnd"/>
            <w:r w:rsidRPr="00F72C74">
              <w:rPr>
                <w:rFonts w:ascii="Times New Roman" w:hAnsi="Times New Roman" w:cs="Times New Roman"/>
                <w:sz w:val="24"/>
                <w:szCs w:val="24"/>
              </w:rPr>
              <w:t xml:space="preserve"> d'Orsay, Paris) </w:t>
            </w:r>
          </w:p>
          <w:p w:rsidR="00F72C74" w:rsidRPr="00F72C74" w:rsidRDefault="00F72C74" w:rsidP="00F72C74">
            <w:pPr>
              <w:suppressAutoHyphens/>
              <w:rPr>
                <w:rFonts w:ascii="Times New Roman" w:hAnsi="Times New Roman" w:cs="Times New Roman"/>
                <w:sz w:val="24"/>
                <w:szCs w:val="24"/>
              </w:rPr>
            </w:pPr>
          </w:p>
          <w:p w:rsidR="00F72C74" w:rsidRPr="00F72C74" w:rsidRDefault="00D44600" w:rsidP="00F72C74">
            <w:pPr>
              <w:suppressAutoHyphens/>
              <w:rPr>
                <w:rFonts w:ascii="Times New Roman" w:hAnsi="Times New Roman" w:cs="Times New Roman"/>
                <w:sz w:val="24"/>
                <w:szCs w:val="24"/>
              </w:rPr>
            </w:pPr>
            <w:hyperlink r:id="rId12" w:history="1">
              <w:r w:rsidR="00F72C74" w:rsidRPr="00F72C74">
                <w:rPr>
                  <w:rStyle w:val="Hyperlink"/>
                  <w:rFonts w:ascii="Times New Roman" w:hAnsi="Times New Roman" w:cs="Times New Roman"/>
                  <w:sz w:val="24"/>
                  <w:szCs w:val="24"/>
                </w:rPr>
                <w:t>https://www.khanacademy.org/humanities/becoming-modern/avant-garde-france/impressionism/v/monet-the-argenteuil-bridge-1874</w:t>
              </w:r>
            </w:hyperlink>
          </w:p>
          <w:p w:rsidR="00F72C74" w:rsidRPr="00F72C74" w:rsidRDefault="00F72C74" w:rsidP="00F72C74">
            <w:pPr>
              <w:suppressAutoHyphens/>
              <w:rPr>
                <w:rFonts w:ascii="Times New Roman" w:hAnsi="Times New Roman" w:cs="Times New Roman"/>
                <w:sz w:val="24"/>
                <w:szCs w:val="24"/>
              </w:rPr>
            </w:pPr>
          </w:p>
        </w:tc>
        <w:tc>
          <w:tcPr>
            <w:tcW w:w="1908" w:type="dxa"/>
          </w:tcPr>
          <w:p w:rsidR="0097699A" w:rsidRPr="00F72C74" w:rsidRDefault="00F72C74" w:rsidP="00D16188">
            <w:pPr>
              <w:suppressAutoHyphens/>
              <w:rPr>
                <w:rFonts w:ascii="Times New Roman" w:hAnsi="Times New Roman" w:cs="Times New Roman"/>
                <w:sz w:val="24"/>
                <w:szCs w:val="24"/>
              </w:rPr>
            </w:pPr>
            <w:r w:rsidRPr="00F72C74">
              <w:rPr>
                <w:rFonts w:ascii="Times New Roman" w:hAnsi="Times New Roman" w:cs="Times New Roman"/>
                <w:sz w:val="24"/>
                <w:szCs w:val="24"/>
              </w:rPr>
              <w:t>The play of light in the present moment, and Short, staccato brushstrokes in art.</w:t>
            </w:r>
          </w:p>
          <w:p w:rsidR="00F72C74" w:rsidRPr="00F72C74" w:rsidRDefault="00F72C74" w:rsidP="00D16188">
            <w:pPr>
              <w:suppressAutoHyphens/>
              <w:rPr>
                <w:rFonts w:ascii="Times New Roman" w:hAnsi="Times New Roman" w:cs="Times New Roman"/>
                <w:sz w:val="24"/>
                <w:szCs w:val="24"/>
              </w:rPr>
            </w:pPr>
          </w:p>
          <w:p w:rsidR="00F72C74" w:rsidRPr="00F72C74" w:rsidRDefault="00F72C74" w:rsidP="00F72C74">
            <w:pPr>
              <w:suppressAutoHyphens/>
              <w:rPr>
                <w:rFonts w:ascii="Times New Roman" w:hAnsi="Times New Roman" w:cs="Times New Roman"/>
                <w:sz w:val="24"/>
                <w:szCs w:val="24"/>
              </w:rPr>
            </w:pPr>
            <w:r w:rsidRPr="00F72C74">
              <w:rPr>
                <w:rFonts w:ascii="Times New Roman" w:hAnsi="Times New Roman" w:cs="Times New Roman"/>
                <w:sz w:val="24"/>
                <w:szCs w:val="24"/>
              </w:rPr>
              <w:t>He used short choppy brushstrokes to capture the reflections of the sailboats and the bridge.</w:t>
            </w:r>
          </w:p>
        </w:tc>
      </w:tr>
    </w:tbl>
    <w:p w:rsidR="0097699A" w:rsidRPr="00F72C74" w:rsidRDefault="0097699A" w:rsidP="00D16188">
      <w:pPr>
        <w:suppressAutoHyphens/>
        <w:spacing w:after="0" w:line="240" w:lineRule="auto"/>
        <w:rPr>
          <w:rFonts w:ascii="Times New Roman" w:hAnsi="Times New Roman" w:cs="Times New Roman"/>
          <w:sz w:val="24"/>
          <w:szCs w:val="24"/>
        </w:rPr>
      </w:pPr>
    </w:p>
    <w:p w:rsidR="0097699A" w:rsidRPr="00F72C74" w:rsidRDefault="0097699A" w:rsidP="00D16188">
      <w:pPr>
        <w:suppressAutoHyphens/>
        <w:spacing w:after="0" w:line="240" w:lineRule="auto"/>
        <w:rPr>
          <w:rFonts w:ascii="Times New Roman" w:hAnsi="Times New Roman" w:cs="Times New Roman"/>
          <w:b/>
          <w:sz w:val="24"/>
          <w:szCs w:val="24"/>
        </w:rPr>
      </w:pPr>
      <w:r w:rsidRPr="00F72C74">
        <w:rPr>
          <w:rFonts w:ascii="Times New Roman" w:hAnsi="Times New Roman" w:cs="Times New Roman"/>
          <w:b/>
          <w:sz w:val="24"/>
          <w:szCs w:val="24"/>
        </w:rPr>
        <w:t xml:space="preserve">Part 2: </w:t>
      </w:r>
    </w:p>
    <w:p w:rsidR="0097699A" w:rsidRPr="00F72C74" w:rsidRDefault="0097699A" w:rsidP="00D16188">
      <w:pPr>
        <w:suppressAutoHyphens/>
        <w:spacing w:after="0" w:line="240" w:lineRule="auto"/>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1548"/>
        <w:gridCol w:w="1080"/>
        <w:gridCol w:w="1083"/>
        <w:gridCol w:w="5639"/>
      </w:tblGrid>
      <w:tr w:rsidR="00AC2E20" w:rsidRPr="00F72C74" w:rsidTr="000A5260">
        <w:tc>
          <w:tcPr>
            <w:tcW w:w="9350" w:type="dxa"/>
            <w:gridSpan w:val="4"/>
          </w:tcPr>
          <w:p w:rsidR="00AC2E20" w:rsidRPr="00F72C74" w:rsidRDefault="00861FD9" w:rsidP="00D16188">
            <w:pPr>
              <w:suppressAutoHyphens/>
              <w:jc w:val="center"/>
              <w:rPr>
                <w:rFonts w:ascii="Times New Roman" w:hAnsi="Times New Roman" w:cs="Times New Roman"/>
                <w:b/>
                <w:sz w:val="24"/>
                <w:szCs w:val="24"/>
              </w:rPr>
            </w:pPr>
            <w:r w:rsidRPr="00F72C74">
              <w:rPr>
                <w:rFonts w:ascii="Times New Roman" w:hAnsi="Times New Roman" w:cs="Times New Roman"/>
                <w:b/>
                <w:sz w:val="24"/>
                <w:szCs w:val="24"/>
              </w:rPr>
              <w:t>Modern World</w:t>
            </w:r>
          </w:p>
        </w:tc>
      </w:tr>
      <w:tr w:rsidR="0097699A" w:rsidRPr="00F72C74" w:rsidTr="00F72C74">
        <w:tc>
          <w:tcPr>
            <w:tcW w:w="1548" w:type="dxa"/>
          </w:tcPr>
          <w:p w:rsidR="0097699A" w:rsidRPr="00F72C74" w:rsidRDefault="0097699A" w:rsidP="00D16188">
            <w:pPr>
              <w:suppressAutoHyphens/>
              <w:jc w:val="center"/>
              <w:rPr>
                <w:rFonts w:ascii="Times New Roman" w:hAnsi="Times New Roman" w:cs="Times New Roman"/>
                <w:b/>
                <w:sz w:val="24"/>
                <w:szCs w:val="24"/>
              </w:rPr>
            </w:pPr>
            <w:r w:rsidRPr="00F72C74">
              <w:rPr>
                <w:rFonts w:ascii="Times New Roman" w:hAnsi="Times New Roman" w:cs="Times New Roman"/>
                <w:b/>
                <w:sz w:val="24"/>
                <w:szCs w:val="24"/>
              </w:rPr>
              <w:t>Person</w:t>
            </w:r>
          </w:p>
        </w:tc>
        <w:tc>
          <w:tcPr>
            <w:tcW w:w="1080" w:type="dxa"/>
          </w:tcPr>
          <w:p w:rsidR="0097699A" w:rsidRPr="00F72C74" w:rsidRDefault="0097699A" w:rsidP="00D16188">
            <w:pPr>
              <w:suppressAutoHyphens/>
              <w:jc w:val="center"/>
              <w:rPr>
                <w:rFonts w:ascii="Times New Roman" w:hAnsi="Times New Roman" w:cs="Times New Roman"/>
                <w:b/>
                <w:sz w:val="24"/>
                <w:szCs w:val="24"/>
              </w:rPr>
            </w:pPr>
            <w:r w:rsidRPr="00F72C74">
              <w:rPr>
                <w:rFonts w:ascii="Times New Roman" w:hAnsi="Times New Roman" w:cs="Times New Roman"/>
                <w:b/>
                <w:sz w:val="24"/>
                <w:szCs w:val="24"/>
              </w:rPr>
              <w:t>Artifact Created</w:t>
            </w:r>
          </w:p>
        </w:tc>
        <w:tc>
          <w:tcPr>
            <w:tcW w:w="1083" w:type="dxa"/>
          </w:tcPr>
          <w:p w:rsidR="0097699A" w:rsidRPr="00F72C74" w:rsidRDefault="0097699A" w:rsidP="00D16188">
            <w:pPr>
              <w:suppressAutoHyphens/>
              <w:jc w:val="center"/>
              <w:rPr>
                <w:rFonts w:ascii="Times New Roman" w:hAnsi="Times New Roman" w:cs="Times New Roman"/>
                <w:b/>
                <w:sz w:val="24"/>
                <w:szCs w:val="24"/>
              </w:rPr>
            </w:pPr>
            <w:r w:rsidRPr="00F72C74">
              <w:rPr>
                <w:rFonts w:ascii="Times New Roman" w:hAnsi="Times New Roman" w:cs="Times New Roman"/>
                <w:b/>
                <w:sz w:val="24"/>
                <w:szCs w:val="24"/>
              </w:rPr>
              <w:t>Medium</w:t>
            </w:r>
          </w:p>
        </w:tc>
        <w:tc>
          <w:tcPr>
            <w:tcW w:w="5639" w:type="dxa"/>
          </w:tcPr>
          <w:p w:rsidR="0097699A" w:rsidRPr="00F72C74" w:rsidRDefault="0097699A" w:rsidP="00D16188">
            <w:pPr>
              <w:suppressAutoHyphens/>
              <w:jc w:val="center"/>
              <w:rPr>
                <w:rFonts w:ascii="Times New Roman" w:hAnsi="Times New Roman" w:cs="Times New Roman"/>
                <w:b/>
                <w:sz w:val="24"/>
                <w:szCs w:val="24"/>
              </w:rPr>
            </w:pPr>
            <w:r w:rsidRPr="00F72C74">
              <w:rPr>
                <w:rFonts w:ascii="Times New Roman" w:hAnsi="Times New Roman" w:cs="Times New Roman"/>
                <w:b/>
                <w:sz w:val="24"/>
                <w:szCs w:val="24"/>
              </w:rPr>
              <w:t>Need to Express</w:t>
            </w:r>
          </w:p>
        </w:tc>
      </w:tr>
      <w:tr w:rsidR="0097699A" w:rsidRPr="00F72C74" w:rsidTr="00F72C74">
        <w:tc>
          <w:tcPr>
            <w:tcW w:w="1548" w:type="dxa"/>
          </w:tcPr>
          <w:p w:rsidR="0097699A" w:rsidRPr="00F72C74" w:rsidRDefault="0097699A" w:rsidP="00D16188">
            <w:pPr>
              <w:suppressAutoHyphens/>
              <w:rPr>
                <w:rFonts w:ascii="Times New Roman" w:hAnsi="Times New Roman" w:cs="Times New Roman"/>
                <w:b/>
                <w:sz w:val="24"/>
                <w:szCs w:val="24"/>
              </w:rPr>
            </w:pPr>
          </w:p>
          <w:p w:rsidR="0097699A" w:rsidRPr="00F72C74" w:rsidRDefault="00F72C74" w:rsidP="00D16188">
            <w:pPr>
              <w:suppressAutoHyphens/>
              <w:rPr>
                <w:rFonts w:ascii="Times New Roman" w:hAnsi="Times New Roman" w:cs="Times New Roman"/>
                <w:b/>
                <w:sz w:val="24"/>
                <w:szCs w:val="24"/>
              </w:rPr>
            </w:pPr>
            <w:r w:rsidRPr="00F72C74">
              <w:rPr>
                <w:rFonts w:ascii="Times New Roman" w:hAnsi="Times New Roman" w:cs="Times New Roman"/>
                <w:sz w:val="24"/>
                <w:szCs w:val="24"/>
              </w:rPr>
              <w:t>John Lennon</w:t>
            </w:r>
          </w:p>
          <w:p w:rsidR="0097699A" w:rsidRPr="00F72C74" w:rsidRDefault="0097699A" w:rsidP="00D16188">
            <w:pPr>
              <w:suppressAutoHyphens/>
              <w:rPr>
                <w:rFonts w:ascii="Times New Roman" w:hAnsi="Times New Roman" w:cs="Times New Roman"/>
                <w:b/>
                <w:sz w:val="24"/>
                <w:szCs w:val="24"/>
              </w:rPr>
            </w:pPr>
          </w:p>
          <w:p w:rsidR="0097699A" w:rsidRPr="00F72C74" w:rsidRDefault="0097699A" w:rsidP="00D16188">
            <w:pPr>
              <w:suppressAutoHyphens/>
              <w:rPr>
                <w:rFonts w:ascii="Times New Roman" w:hAnsi="Times New Roman" w:cs="Times New Roman"/>
                <w:b/>
                <w:sz w:val="24"/>
                <w:szCs w:val="24"/>
              </w:rPr>
            </w:pPr>
          </w:p>
          <w:p w:rsidR="0097699A" w:rsidRPr="00F72C74" w:rsidRDefault="0097699A" w:rsidP="00D16188">
            <w:pPr>
              <w:suppressAutoHyphens/>
              <w:rPr>
                <w:rFonts w:ascii="Times New Roman" w:hAnsi="Times New Roman" w:cs="Times New Roman"/>
                <w:b/>
                <w:sz w:val="24"/>
                <w:szCs w:val="24"/>
              </w:rPr>
            </w:pPr>
          </w:p>
        </w:tc>
        <w:tc>
          <w:tcPr>
            <w:tcW w:w="1080" w:type="dxa"/>
          </w:tcPr>
          <w:p w:rsidR="00F72C74" w:rsidRPr="00F72C74" w:rsidRDefault="00F72C74" w:rsidP="00F72C74">
            <w:pPr>
              <w:pStyle w:val="Heading3"/>
              <w:outlineLvl w:val="2"/>
              <w:rPr>
                <w:rFonts w:ascii="Times New Roman" w:hAnsi="Times New Roman" w:cs="Times New Roman"/>
                <w:b w:val="0"/>
                <w:color w:val="auto"/>
                <w:sz w:val="24"/>
                <w:szCs w:val="24"/>
              </w:rPr>
            </w:pPr>
            <w:r w:rsidRPr="00F72C74">
              <w:rPr>
                <w:rFonts w:ascii="Times New Roman" w:hAnsi="Times New Roman" w:cs="Times New Roman"/>
                <w:b w:val="0"/>
                <w:color w:val="auto"/>
                <w:sz w:val="24"/>
                <w:szCs w:val="24"/>
              </w:rPr>
              <w:lastRenderedPageBreak/>
              <w:t>Imagine</w:t>
            </w:r>
          </w:p>
          <w:p w:rsidR="0097699A" w:rsidRPr="00F72C74" w:rsidRDefault="0097699A" w:rsidP="00D16188">
            <w:pPr>
              <w:suppressAutoHyphens/>
              <w:rPr>
                <w:rFonts w:ascii="Times New Roman" w:hAnsi="Times New Roman" w:cs="Times New Roman"/>
                <w:b/>
                <w:sz w:val="24"/>
                <w:szCs w:val="24"/>
              </w:rPr>
            </w:pPr>
          </w:p>
        </w:tc>
        <w:tc>
          <w:tcPr>
            <w:tcW w:w="1083" w:type="dxa"/>
          </w:tcPr>
          <w:p w:rsidR="0097699A" w:rsidRDefault="0097699A" w:rsidP="00F72C74">
            <w:pPr>
              <w:suppressAutoHyphens/>
              <w:rPr>
                <w:rFonts w:ascii="Times New Roman" w:hAnsi="Times New Roman" w:cs="Times New Roman"/>
                <w:b/>
                <w:sz w:val="24"/>
                <w:szCs w:val="24"/>
              </w:rPr>
            </w:pPr>
          </w:p>
          <w:p w:rsidR="00F72C74" w:rsidRPr="00F72C74" w:rsidRDefault="00F72C74" w:rsidP="00F72C74">
            <w:pPr>
              <w:suppressAutoHyphens/>
              <w:rPr>
                <w:rFonts w:ascii="Times New Roman" w:hAnsi="Times New Roman" w:cs="Times New Roman"/>
                <w:sz w:val="24"/>
                <w:szCs w:val="24"/>
              </w:rPr>
            </w:pPr>
            <w:r w:rsidRPr="00F72C74">
              <w:rPr>
                <w:rFonts w:ascii="Times New Roman" w:hAnsi="Times New Roman" w:cs="Times New Roman"/>
                <w:sz w:val="24"/>
                <w:szCs w:val="24"/>
              </w:rPr>
              <w:t>Song</w:t>
            </w:r>
          </w:p>
        </w:tc>
        <w:tc>
          <w:tcPr>
            <w:tcW w:w="5639" w:type="dxa"/>
          </w:tcPr>
          <w:p w:rsidR="0097699A" w:rsidRPr="00F72C74" w:rsidRDefault="00F72C74" w:rsidP="00F72C74">
            <w:pPr>
              <w:suppressAutoHyphens/>
              <w:rPr>
                <w:rFonts w:ascii="Times New Roman" w:hAnsi="Times New Roman" w:cs="Times New Roman"/>
                <w:b/>
                <w:sz w:val="24"/>
                <w:szCs w:val="24"/>
              </w:rPr>
            </w:pPr>
            <w:r>
              <w:t xml:space="preserve">This song was written during the Vietnam war, he is asking us to imagine a place where things that divide people did </w:t>
            </w:r>
            <w:r>
              <w:lastRenderedPageBreak/>
              <w:t>not exist.  It was written to show us that there is another way out there to live our lives; that we don’t need to hate and kill but to learn to live in peace and harmony with each other.</w:t>
            </w:r>
          </w:p>
        </w:tc>
      </w:tr>
    </w:tbl>
    <w:p w:rsidR="0097699A" w:rsidRPr="00F72C74" w:rsidRDefault="0097699A" w:rsidP="00D16188">
      <w:pPr>
        <w:suppressAutoHyphens/>
        <w:spacing w:after="0" w:line="240" w:lineRule="auto"/>
        <w:jc w:val="center"/>
        <w:rPr>
          <w:rFonts w:ascii="Times New Roman" w:hAnsi="Times New Roman" w:cs="Times New Roman"/>
          <w:b/>
          <w:sz w:val="24"/>
          <w:szCs w:val="24"/>
        </w:rPr>
      </w:pPr>
    </w:p>
    <w:p w:rsidR="0097699A" w:rsidRPr="00F72C74" w:rsidRDefault="0097699A" w:rsidP="00D16188">
      <w:pPr>
        <w:suppressAutoHyphens/>
        <w:spacing w:after="0" w:line="240" w:lineRule="auto"/>
        <w:jc w:val="center"/>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9350"/>
      </w:tblGrid>
      <w:tr w:rsidR="00590050" w:rsidRPr="00F72C74" w:rsidTr="00590050">
        <w:tc>
          <w:tcPr>
            <w:tcW w:w="9350" w:type="dxa"/>
          </w:tcPr>
          <w:p w:rsidR="00590050" w:rsidRPr="00F72C74" w:rsidRDefault="00590050" w:rsidP="00D16188">
            <w:pPr>
              <w:suppressAutoHyphens/>
              <w:rPr>
                <w:rFonts w:ascii="Times New Roman" w:hAnsi="Times New Roman" w:cs="Times New Roman"/>
                <w:sz w:val="24"/>
                <w:szCs w:val="24"/>
              </w:rPr>
            </w:pPr>
            <w:r w:rsidRPr="00F72C74">
              <w:rPr>
                <w:rFonts w:ascii="Times New Roman" w:hAnsi="Times New Roman" w:cs="Times New Roman"/>
                <w:b/>
                <w:sz w:val="24"/>
                <w:szCs w:val="24"/>
              </w:rPr>
              <w:t>In one to two sentences, answer the following question</w:t>
            </w:r>
            <w:r w:rsidR="00D16188" w:rsidRPr="00F72C74">
              <w:rPr>
                <w:rFonts w:ascii="Times New Roman" w:hAnsi="Times New Roman" w:cs="Times New Roman"/>
                <w:b/>
                <w:sz w:val="24"/>
                <w:szCs w:val="24"/>
              </w:rPr>
              <w:t>s</w:t>
            </w:r>
            <w:r w:rsidRPr="00F72C74">
              <w:rPr>
                <w:rFonts w:ascii="Times New Roman" w:hAnsi="Times New Roman" w:cs="Times New Roman"/>
                <w:b/>
                <w:sz w:val="24"/>
                <w:szCs w:val="24"/>
              </w:rPr>
              <w:t xml:space="preserve">: </w:t>
            </w:r>
            <w:r w:rsidRPr="00F72C74">
              <w:rPr>
                <w:rFonts w:ascii="Times New Roman" w:hAnsi="Times New Roman" w:cs="Times New Roman"/>
                <w:sz w:val="24"/>
                <w:szCs w:val="24"/>
              </w:rPr>
              <w:t xml:space="preserve">What differences do you notice between the artifacts from each era? </w:t>
            </w:r>
            <w:r w:rsidR="00D16188" w:rsidRPr="00F72C74">
              <w:rPr>
                <w:rFonts w:ascii="Times New Roman" w:hAnsi="Times New Roman" w:cs="Times New Roman"/>
                <w:sz w:val="24"/>
                <w:szCs w:val="24"/>
              </w:rPr>
              <w:t>In the context of</w:t>
            </w:r>
            <w:r w:rsidRPr="00F72C74">
              <w:rPr>
                <w:rFonts w:ascii="Times New Roman" w:hAnsi="Times New Roman" w:cs="Times New Roman"/>
                <w:sz w:val="24"/>
                <w:szCs w:val="24"/>
              </w:rPr>
              <w:t xml:space="preserve"> what you have learned in this </w:t>
            </w:r>
            <w:r w:rsidR="0097699A" w:rsidRPr="00F72C74">
              <w:rPr>
                <w:rFonts w:ascii="Times New Roman" w:hAnsi="Times New Roman" w:cs="Times New Roman"/>
                <w:sz w:val="24"/>
                <w:szCs w:val="24"/>
              </w:rPr>
              <w:t>theme</w:t>
            </w:r>
            <w:r w:rsidRPr="00F72C74">
              <w:rPr>
                <w:rFonts w:ascii="Times New Roman" w:hAnsi="Times New Roman" w:cs="Times New Roman"/>
                <w:sz w:val="24"/>
                <w:szCs w:val="24"/>
              </w:rPr>
              <w:t>, where do you think those differences stemmed from?</w:t>
            </w:r>
          </w:p>
          <w:p w:rsidR="00F72C74" w:rsidRPr="00F72C74" w:rsidRDefault="00F72C74" w:rsidP="00F72C74">
            <w:pPr>
              <w:rPr>
                <w:rFonts w:ascii="Times New Roman" w:hAnsi="Times New Roman" w:cs="Times New Roman"/>
                <w:b/>
                <w:sz w:val="24"/>
              </w:rPr>
            </w:pPr>
          </w:p>
          <w:p w:rsidR="00F72C74" w:rsidRPr="00F72C74" w:rsidRDefault="00F72C74" w:rsidP="00F72C74">
            <w:pPr>
              <w:rPr>
                <w:rFonts w:ascii="Times New Roman" w:hAnsi="Times New Roman" w:cs="Times New Roman"/>
                <w:sz w:val="24"/>
              </w:rPr>
            </w:pPr>
            <w:r>
              <w:rPr>
                <w:rFonts w:ascii="Times New Roman" w:hAnsi="Times New Roman" w:cs="Times New Roman"/>
                <w:sz w:val="24"/>
              </w:rPr>
              <w:t xml:space="preserve">     </w:t>
            </w:r>
            <w:r w:rsidRPr="00F72C74">
              <w:rPr>
                <w:rFonts w:ascii="Times New Roman" w:hAnsi="Times New Roman" w:cs="Times New Roman"/>
                <w:sz w:val="24"/>
              </w:rPr>
              <w:t>Realism is the effort to represent a subject truthfully. Realism paintings have more detail and are more refined. They look “real”</w:t>
            </w:r>
            <w:r>
              <w:rPr>
                <w:rFonts w:ascii="Times New Roman" w:hAnsi="Times New Roman" w:cs="Times New Roman"/>
                <w:sz w:val="24"/>
              </w:rPr>
              <w:t xml:space="preserve"> and focused more on </w:t>
            </w:r>
            <w:r w:rsidRPr="00F72C74">
              <w:rPr>
                <w:rFonts w:ascii="Times New Roman" w:hAnsi="Times New Roman" w:cs="Times New Roman"/>
                <w:sz w:val="24"/>
              </w:rPr>
              <w:t>what was really happening in our world. The Impressionist paintings are more whimsical and artsy looking, impressionism plays with the lighting and gives off a false perspective of the surroundings.</w:t>
            </w:r>
            <w:r>
              <w:rPr>
                <w:sz w:val="24"/>
              </w:rPr>
              <w:t xml:space="preserve"> </w:t>
            </w:r>
            <w:r w:rsidRPr="00F72C74">
              <w:rPr>
                <w:rFonts w:ascii="Times New Roman" w:hAnsi="Times New Roman" w:cs="Times New Roman"/>
                <w:sz w:val="24"/>
              </w:rPr>
              <w:t xml:space="preserve">The differences stem from the fact that realism represents the subject as seen by the human eye and impressionism gives off more of the feelings and how the artist is expressing themselves in the art.   </w:t>
            </w:r>
          </w:p>
          <w:p w:rsidR="00F72C74" w:rsidRDefault="00F72C74" w:rsidP="00F72C74">
            <w:pPr>
              <w:rPr>
                <w:b/>
                <w:sz w:val="24"/>
              </w:rPr>
            </w:pPr>
          </w:p>
          <w:p w:rsidR="0097699A" w:rsidRPr="00F72C74" w:rsidRDefault="0097699A" w:rsidP="00D16188">
            <w:pPr>
              <w:suppressAutoHyphens/>
              <w:rPr>
                <w:rFonts w:ascii="Times New Roman" w:hAnsi="Times New Roman" w:cs="Times New Roman"/>
                <w:sz w:val="24"/>
                <w:szCs w:val="24"/>
              </w:rPr>
            </w:pPr>
          </w:p>
          <w:p w:rsidR="00590050" w:rsidRPr="00F72C74" w:rsidRDefault="00590050" w:rsidP="00D16188">
            <w:pPr>
              <w:suppressAutoHyphens/>
              <w:rPr>
                <w:rFonts w:ascii="Times New Roman" w:hAnsi="Times New Roman" w:cs="Times New Roman"/>
                <w:sz w:val="24"/>
                <w:szCs w:val="24"/>
              </w:rPr>
            </w:pPr>
          </w:p>
        </w:tc>
      </w:tr>
    </w:tbl>
    <w:p w:rsidR="00590050" w:rsidRPr="00F72C74" w:rsidRDefault="00590050" w:rsidP="00D16188">
      <w:pPr>
        <w:suppressAutoHyphens/>
        <w:spacing w:after="0" w:line="240" w:lineRule="auto"/>
        <w:rPr>
          <w:rFonts w:ascii="Times New Roman" w:hAnsi="Times New Roman" w:cs="Times New Roman"/>
          <w:b/>
          <w:sz w:val="24"/>
          <w:szCs w:val="24"/>
        </w:rPr>
      </w:pPr>
    </w:p>
    <w:p w:rsidR="00F72C74" w:rsidRPr="00F72C74" w:rsidRDefault="00F72C74" w:rsidP="00D16188">
      <w:pPr>
        <w:suppressAutoHyphens/>
        <w:spacing w:after="0" w:line="240" w:lineRule="auto"/>
        <w:rPr>
          <w:rFonts w:ascii="Times New Roman" w:hAnsi="Times New Roman" w:cs="Times New Roman"/>
          <w:b/>
          <w:sz w:val="24"/>
          <w:szCs w:val="24"/>
        </w:rPr>
      </w:pPr>
    </w:p>
    <w:p w:rsidR="00F72C74" w:rsidRPr="00F72C74" w:rsidRDefault="00F72C74" w:rsidP="00D16188">
      <w:pPr>
        <w:suppressAutoHyphens/>
        <w:spacing w:after="0" w:line="240" w:lineRule="auto"/>
        <w:rPr>
          <w:rFonts w:ascii="Times New Roman" w:hAnsi="Times New Roman" w:cs="Times New Roman"/>
          <w:b/>
          <w:sz w:val="24"/>
          <w:szCs w:val="24"/>
        </w:rPr>
      </w:pPr>
      <w:r w:rsidRPr="00F72C74">
        <w:rPr>
          <w:rFonts w:ascii="Times New Roman" w:hAnsi="Times New Roman" w:cs="Times New Roman"/>
          <w:b/>
          <w:sz w:val="24"/>
          <w:szCs w:val="24"/>
        </w:rPr>
        <w:t>Works cited:</w:t>
      </w:r>
    </w:p>
    <w:p w:rsidR="00F72C74" w:rsidRPr="00F72C74" w:rsidRDefault="00F72C74" w:rsidP="00F72C74">
      <w:pPr>
        <w:suppressAutoHyphens/>
        <w:spacing w:after="0" w:line="480" w:lineRule="auto"/>
        <w:ind w:left="720" w:hanging="720"/>
        <w:rPr>
          <w:rFonts w:ascii="Times New Roman" w:hAnsi="Times New Roman" w:cs="Times New Roman"/>
          <w:b/>
          <w:sz w:val="24"/>
          <w:szCs w:val="24"/>
        </w:rPr>
      </w:pPr>
    </w:p>
    <w:p w:rsidR="00F72C74" w:rsidRPr="00F72C74" w:rsidRDefault="00F72C74" w:rsidP="00F72C74">
      <w:pPr>
        <w:suppressAutoHyphens/>
        <w:spacing w:after="0" w:line="480" w:lineRule="auto"/>
        <w:ind w:left="720" w:hanging="720"/>
        <w:rPr>
          <w:rStyle w:val="citationtext"/>
          <w:rFonts w:ascii="Times New Roman" w:hAnsi="Times New Roman" w:cs="Times New Roman"/>
          <w:sz w:val="24"/>
          <w:szCs w:val="24"/>
        </w:rPr>
      </w:pPr>
      <w:r w:rsidRPr="00F72C74">
        <w:rPr>
          <w:rStyle w:val="citationtext"/>
          <w:rFonts w:ascii="Times New Roman" w:hAnsi="Times New Roman" w:cs="Times New Roman"/>
          <w:sz w:val="24"/>
          <w:szCs w:val="24"/>
        </w:rPr>
        <w:t xml:space="preserve">Harris, Beth, </w:t>
      </w:r>
      <w:proofErr w:type="spellStart"/>
      <w:r w:rsidRPr="00F72C74">
        <w:rPr>
          <w:rStyle w:val="citationtext"/>
          <w:rFonts w:ascii="Times New Roman" w:hAnsi="Times New Roman" w:cs="Times New Roman"/>
          <w:sz w:val="24"/>
          <w:szCs w:val="24"/>
        </w:rPr>
        <w:t>Dr</w:t>
      </w:r>
      <w:proofErr w:type="spellEnd"/>
      <w:r w:rsidRPr="00F72C74">
        <w:rPr>
          <w:rStyle w:val="citationtext"/>
          <w:rFonts w:ascii="Times New Roman" w:hAnsi="Times New Roman" w:cs="Times New Roman"/>
          <w:sz w:val="24"/>
          <w:szCs w:val="24"/>
        </w:rPr>
        <w:t xml:space="preserve">, and Steven </w:t>
      </w:r>
      <w:proofErr w:type="spellStart"/>
      <w:r w:rsidRPr="00F72C74">
        <w:rPr>
          <w:rStyle w:val="citationtext"/>
          <w:rFonts w:ascii="Times New Roman" w:hAnsi="Times New Roman" w:cs="Times New Roman"/>
          <w:sz w:val="24"/>
          <w:szCs w:val="24"/>
        </w:rPr>
        <w:t>Zucker</w:t>
      </w:r>
      <w:proofErr w:type="spellEnd"/>
      <w:r w:rsidRPr="00F72C74">
        <w:rPr>
          <w:rStyle w:val="citationtext"/>
          <w:rFonts w:ascii="Times New Roman" w:hAnsi="Times New Roman" w:cs="Times New Roman"/>
          <w:sz w:val="24"/>
          <w:szCs w:val="24"/>
        </w:rPr>
        <w:t xml:space="preserve">, Dr. "Courbet, </w:t>
      </w:r>
      <w:proofErr w:type="gramStart"/>
      <w:r w:rsidRPr="00F72C74">
        <w:rPr>
          <w:rStyle w:val="citationtext"/>
          <w:rFonts w:ascii="Times New Roman" w:hAnsi="Times New Roman" w:cs="Times New Roman"/>
          <w:sz w:val="24"/>
          <w:szCs w:val="24"/>
        </w:rPr>
        <w:t>The</w:t>
      </w:r>
      <w:proofErr w:type="gramEnd"/>
      <w:r w:rsidRPr="00F72C74">
        <w:rPr>
          <w:rStyle w:val="citationtext"/>
          <w:rFonts w:ascii="Times New Roman" w:hAnsi="Times New Roman" w:cs="Times New Roman"/>
          <w:sz w:val="24"/>
          <w:szCs w:val="24"/>
        </w:rPr>
        <w:t xml:space="preserve"> Stonebreakers." </w:t>
      </w:r>
      <w:r w:rsidRPr="00F72C74">
        <w:rPr>
          <w:rStyle w:val="citationtext"/>
          <w:rFonts w:ascii="Times New Roman" w:hAnsi="Times New Roman" w:cs="Times New Roman"/>
          <w:i/>
          <w:iCs/>
          <w:sz w:val="24"/>
          <w:szCs w:val="24"/>
        </w:rPr>
        <w:t>Realism</w:t>
      </w:r>
      <w:r w:rsidRPr="00F72C74">
        <w:rPr>
          <w:rStyle w:val="citationtext"/>
          <w:rFonts w:ascii="Times New Roman" w:hAnsi="Times New Roman" w:cs="Times New Roman"/>
          <w:sz w:val="24"/>
          <w:szCs w:val="24"/>
        </w:rPr>
        <w:t>. Khan Academy, 2017. Web. 9 Aug. 2017. &lt;https://www.khanacademy.org/humanities/becoming-modern/avant-garde-france/realism/a/courbet-the-stonebreakers&gt;.</w:t>
      </w:r>
    </w:p>
    <w:p w:rsidR="00F72C74" w:rsidRPr="00F72C74" w:rsidRDefault="00F72C74" w:rsidP="00F72C74">
      <w:pPr>
        <w:suppressAutoHyphens/>
        <w:spacing w:after="0" w:line="480" w:lineRule="auto"/>
        <w:ind w:left="720" w:hanging="720"/>
        <w:rPr>
          <w:rStyle w:val="citationtext"/>
          <w:rFonts w:ascii="Times New Roman" w:hAnsi="Times New Roman" w:cs="Times New Roman"/>
          <w:sz w:val="24"/>
          <w:szCs w:val="24"/>
        </w:rPr>
      </w:pPr>
    </w:p>
    <w:p w:rsidR="00F72C74" w:rsidRPr="00F72C74" w:rsidRDefault="00F72C74" w:rsidP="00F72C74">
      <w:pPr>
        <w:suppressAutoHyphens/>
        <w:spacing w:after="0" w:line="480" w:lineRule="auto"/>
        <w:ind w:left="720" w:hanging="720"/>
        <w:rPr>
          <w:rFonts w:ascii="Times New Roman" w:hAnsi="Times New Roman" w:cs="Times New Roman"/>
          <w:b/>
          <w:sz w:val="24"/>
          <w:szCs w:val="24"/>
        </w:rPr>
      </w:pPr>
      <w:r w:rsidRPr="00F72C74">
        <w:rPr>
          <w:rStyle w:val="citationtext"/>
          <w:rFonts w:ascii="Times New Roman" w:hAnsi="Times New Roman" w:cs="Times New Roman"/>
          <w:sz w:val="24"/>
          <w:szCs w:val="24"/>
        </w:rPr>
        <w:t xml:space="preserve">Harris, Beth, </w:t>
      </w:r>
      <w:proofErr w:type="spellStart"/>
      <w:r w:rsidRPr="00F72C74">
        <w:rPr>
          <w:rStyle w:val="citationtext"/>
          <w:rFonts w:ascii="Times New Roman" w:hAnsi="Times New Roman" w:cs="Times New Roman"/>
          <w:sz w:val="24"/>
          <w:szCs w:val="24"/>
        </w:rPr>
        <w:t>Dr</w:t>
      </w:r>
      <w:proofErr w:type="spellEnd"/>
      <w:r w:rsidRPr="00F72C74">
        <w:rPr>
          <w:rStyle w:val="citationtext"/>
          <w:rFonts w:ascii="Times New Roman" w:hAnsi="Times New Roman" w:cs="Times New Roman"/>
          <w:sz w:val="24"/>
          <w:szCs w:val="24"/>
        </w:rPr>
        <w:t xml:space="preserve">, and Steven </w:t>
      </w:r>
      <w:proofErr w:type="spellStart"/>
      <w:r w:rsidRPr="00F72C74">
        <w:rPr>
          <w:rStyle w:val="citationtext"/>
          <w:rFonts w:ascii="Times New Roman" w:hAnsi="Times New Roman" w:cs="Times New Roman"/>
          <w:sz w:val="24"/>
          <w:szCs w:val="24"/>
        </w:rPr>
        <w:t>Zucker</w:t>
      </w:r>
      <w:proofErr w:type="spellEnd"/>
      <w:r w:rsidRPr="00F72C74">
        <w:rPr>
          <w:rStyle w:val="citationtext"/>
          <w:rFonts w:ascii="Times New Roman" w:hAnsi="Times New Roman" w:cs="Times New Roman"/>
          <w:sz w:val="24"/>
          <w:szCs w:val="24"/>
        </w:rPr>
        <w:t xml:space="preserve">, Dr. "Monet, </w:t>
      </w:r>
      <w:proofErr w:type="gramStart"/>
      <w:r w:rsidRPr="00F72C74">
        <w:rPr>
          <w:rStyle w:val="citationtext"/>
          <w:rFonts w:ascii="Times New Roman" w:hAnsi="Times New Roman" w:cs="Times New Roman"/>
          <w:sz w:val="24"/>
          <w:szCs w:val="24"/>
        </w:rPr>
        <w:t>The</w:t>
      </w:r>
      <w:proofErr w:type="gramEnd"/>
      <w:r w:rsidRPr="00F72C74">
        <w:rPr>
          <w:rStyle w:val="citationtext"/>
          <w:rFonts w:ascii="Times New Roman" w:hAnsi="Times New Roman" w:cs="Times New Roman"/>
          <w:sz w:val="24"/>
          <w:szCs w:val="24"/>
        </w:rPr>
        <w:t xml:space="preserve"> Argenteuil Bridge." </w:t>
      </w:r>
      <w:r w:rsidRPr="00F72C74">
        <w:rPr>
          <w:rStyle w:val="citationtext"/>
          <w:rFonts w:ascii="Times New Roman" w:hAnsi="Times New Roman" w:cs="Times New Roman"/>
          <w:i/>
          <w:iCs/>
          <w:sz w:val="24"/>
          <w:szCs w:val="24"/>
        </w:rPr>
        <w:t>Impressionism</w:t>
      </w:r>
      <w:r w:rsidRPr="00F72C74">
        <w:rPr>
          <w:rStyle w:val="citationtext"/>
          <w:rFonts w:ascii="Times New Roman" w:hAnsi="Times New Roman" w:cs="Times New Roman"/>
          <w:sz w:val="24"/>
          <w:szCs w:val="24"/>
        </w:rPr>
        <w:t>. Khan Academy, 2017. Web. 9 Aug. 2017. &lt;</w:t>
      </w:r>
      <w:r w:rsidRPr="00F72C74">
        <w:rPr>
          <w:rFonts w:ascii="Times New Roman" w:hAnsi="Times New Roman" w:cs="Times New Roman"/>
          <w:sz w:val="24"/>
          <w:szCs w:val="24"/>
        </w:rPr>
        <w:t xml:space="preserve"> </w:t>
      </w:r>
      <w:r w:rsidRPr="00F72C74">
        <w:rPr>
          <w:rStyle w:val="citationtext"/>
          <w:rFonts w:ascii="Times New Roman" w:hAnsi="Times New Roman" w:cs="Times New Roman"/>
          <w:sz w:val="24"/>
          <w:szCs w:val="24"/>
        </w:rPr>
        <w:t>https://www.khanacademy.org/humanities/becoming-modern/avant-garde-france/impressionism/v/monet-the-argenteuil-bridge-1874 &gt;.</w:t>
      </w:r>
    </w:p>
    <w:sectPr w:rsidR="00F72C74" w:rsidRPr="00F72C74" w:rsidSect="00F30BCB">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4600" w:rsidRDefault="00D44600" w:rsidP="00590050">
      <w:pPr>
        <w:spacing w:after="0" w:line="240" w:lineRule="auto"/>
      </w:pPr>
      <w:r>
        <w:separator/>
      </w:r>
    </w:p>
  </w:endnote>
  <w:endnote w:type="continuationSeparator" w:id="0">
    <w:p w:rsidR="00D44600" w:rsidRDefault="00D44600" w:rsidP="005900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4600" w:rsidRDefault="00D44600" w:rsidP="00590050">
      <w:pPr>
        <w:spacing w:after="0" w:line="240" w:lineRule="auto"/>
      </w:pPr>
      <w:r>
        <w:separator/>
      </w:r>
    </w:p>
  </w:footnote>
  <w:footnote w:type="continuationSeparator" w:id="0">
    <w:p w:rsidR="00D44600" w:rsidRDefault="00D44600" w:rsidP="005900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0050" w:rsidRDefault="00590050" w:rsidP="00447670">
    <w:pPr>
      <w:pStyle w:val="Header"/>
      <w:spacing w:after="200"/>
      <w:jc w:val="center"/>
    </w:pPr>
    <w:r w:rsidRPr="00FC7ADE">
      <w:rPr>
        <w:noProof/>
      </w:rPr>
      <w:drawing>
        <wp:inline distT="0" distB="0" distL="0" distR="0">
          <wp:extent cx="2743200" cy="409575"/>
          <wp:effectExtent l="0" t="0" r="0" b="9525"/>
          <wp:docPr id="3" name="Picture 3" descr="MP_SNHU_withQuill_Horizst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P_SNHU_withQuill_Horizst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3200" cy="40957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93A"/>
    <w:rsid w:val="0008105A"/>
    <w:rsid w:val="000A5260"/>
    <w:rsid w:val="001B6D45"/>
    <w:rsid w:val="001D6A60"/>
    <w:rsid w:val="00292283"/>
    <w:rsid w:val="003A1637"/>
    <w:rsid w:val="003F6AEC"/>
    <w:rsid w:val="00434662"/>
    <w:rsid w:val="00447670"/>
    <w:rsid w:val="00485BEE"/>
    <w:rsid w:val="004A5105"/>
    <w:rsid w:val="00590050"/>
    <w:rsid w:val="0080154B"/>
    <w:rsid w:val="00861FD9"/>
    <w:rsid w:val="0086503A"/>
    <w:rsid w:val="009008DF"/>
    <w:rsid w:val="0097699A"/>
    <w:rsid w:val="00AB0B26"/>
    <w:rsid w:val="00AC1896"/>
    <w:rsid w:val="00AC2E20"/>
    <w:rsid w:val="00B341C9"/>
    <w:rsid w:val="00C06CA4"/>
    <w:rsid w:val="00C333F0"/>
    <w:rsid w:val="00C8493A"/>
    <w:rsid w:val="00D16188"/>
    <w:rsid w:val="00D44600"/>
    <w:rsid w:val="00DF3793"/>
    <w:rsid w:val="00F30BCB"/>
    <w:rsid w:val="00F67BD3"/>
    <w:rsid w:val="00F72C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BA397E8-FBD1-4B3B-A4ED-C71660798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0BCB"/>
  </w:style>
  <w:style w:type="paragraph" w:styleId="Heading1">
    <w:name w:val="heading 1"/>
    <w:basedOn w:val="Normal"/>
    <w:next w:val="Normal"/>
    <w:link w:val="Heading1Char"/>
    <w:uiPriority w:val="9"/>
    <w:qFormat/>
    <w:rsid w:val="00447670"/>
    <w:pPr>
      <w:spacing w:after="0" w:line="240" w:lineRule="auto"/>
      <w:jc w:val="center"/>
      <w:outlineLvl w:val="0"/>
    </w:pPr>
    <w:rPr>
      <w:b/>
      <w:sz w:val="24"/>
    </w:rPr>
  </w:style>
  <w:style w:type="paragraph" w:styleId="Heading3">
    <w:name w:val="heading 3"/>
    <w:basedOn w:val="Normal"/>
    <w:next w:val="Normal"/>
    <w:link w:val="Heading3Char"/>
    <w:uiPriority w:val="9"/>
    <w:semiHidden/>
    <w:unhideWhenUsed/>
    <w:qFormat/>
    <w:rsid w:val="00F72C74"/>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849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900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0050"/>
  </w:style>
  <w:style w:type="paragraph" w:styleId="Footer">
    <w:name w:val="footer"/>
    <w:basedOn w:val="Normal"/>
    <w:link w:val="FooterChar"/>
    <w:uiPriority w:val="99"/>
    <w:unhideWhenUsed/>
    <w:rsid w:val="005900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0050"/>
  </w:style>
  <w:style w:type="paragraph" w:styleId="ListParagraph">
    <w:name w:val="List Paragraph"/>
    <w:basedOn w:val="Normal"/>
    <w:uiPriority w:val="34"/>
    <w:qFormat/>
    <w:rsid w:val="00590050"/>
    <w:pPr>
      <w:ind w:left="720"/>
      <w:contextualSpacing/>
    </w:pPr>
  </w:style>
  <w:style w:type="character" w:customStyle="1" w:styleId="Heading1Char">
    <w:name w:val="Heading 1 Char"/>
    <w:basedOn w:val="DefaultParagraphFont"/>
    <w:link w:val="Heading1"/>
    <w:uiPriority w:val="9"/>
    <w:rsid w:val="00447670"/>
    <w:rPr>
      <w:b/>
      <w:sz w:val="24"/>
    </w:rPr>
  </w:style>
  <w:style w:type="paragraph" w:styleId="BalloonText">
    <w:name w:val="Balloon Text"/>
    <w:basedOn w:val="Normal"/>
    <w:link w:val="BalloonTextChar"/>
    <w:uiPriority w:val="99"/>
    <w:semiHidden/>
    <w:unhideWhenUsed/>
    <w:rsid w:val="009769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699A"/>
    <w:rPr>
      <w:rFonts w:ascii="Segoe UI" w:hAnsi="Segoe UI" w:cs="Segoe UI"/>
      <w:sz w:val="18"/>
      <w:szCs w:val="18"/>
    </w:rPr>
  </w:style>
  <w:style w:type="character" w:styleId="Emphasis">
    <w:name w:val="Emphasis"/>
    <w:basedOn w:val="DefaultParagraphFont"/>
    <w:uiPriority w:val="20"/>
    <w:qFormat/>
    <w:rsid w:val="003A1637"/>
    <w:rPr>
      <w:i/>
      <w:iCs/>
    </w:rPr>
  </w:style>
  <w:style w:type="character" w:styleId="Hyperlink">
    <w:name w:val="Hyperlink"/>
    <w:basedOn w:val="DefaultParagraphFont"/>
    <w:uiPriority w:val="99"/>
    <w:unhideWhenUsed/>
    <w:rsid w:val="0008105A"/>
    <w:rPr>
      <w:color w:val="0563C1" w:themeColor="hyperlink"/>
      <w:u w:val="single"/>
    </w:rPr>
  </w:style>
  <w:style w:type="character" w:customStyle="1" w:styleId="citationtext">
    <w:name w:val="citation_text"/>
    <w:basedOn w:val="DefaultParagraphFont"/>
    <w:rsid w:val="00F72C74"/>
  </w:style>
  <w:style w:type="character" w:customStyle="1" w:styleId="Heading3Char">
    <w:name w:val="Heading 3 Char"/>
    <w:basedOn w:val="DefaultParagraphFont"/>
    <w:link w:val="Heading3"/>
    <w:uiPriority w:val="9"/>
    <w:semiHidden/>
    <w:rsid w:val="00F72C74"/>
    <w:rPr>
      <w:rFonts w:asciiTheme="majorHAnsi" w:eastAsiaTheme="majorEastAsia" w:hAnsiTheme="majorHAnsi" w:cstheme="majorBidi"/>
      <w:b/>
      <w:b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2514708">
      <w:bodyDiv w:val="1"/>
      <w:marLeft w:val="0"/>
      <w:marRight w:val="0"/>
      <w:marTop w:val="0"/>
      <w:marBottom w:val="0"/>
      <w:divBdr>
        <w:top w:val="none" w:sz="0" w:space="0" w:color="auto"/>
        <w:left w:val="none" w:sz="0" w:space="0" w:color="auto"/>
        <w:bottom w:val="none" w:sz="0" w:space="0" w:color="auto"/>
        <w:right w:val="none" w:sz="0" w:space="0" w:color="auto"/>
      </w:divBdr>
    </w:div>
    <w:div w:id="1253659439">
      <w:bodyDiv w:val="1"/>
      <w:marLeft w:val="0"/>
      <w:marRight w:val="0"/>
      <w:marTop w:val="0"/>
      <w:marBottom w:val="0"/>
      <w:divBdr>
        <w:top w:val="none" w:sz="0" w:space="0" w:color="auto"/>
        <w:left w:val="none" w:sz="0" w:space="0" w:color="auto"/>
        <w:bottom w:val="none" w:sz="0" w:space="0" w:color="auto"/>
        <w:right w:val="none" w:sz="0" w:space="0" w:color="auto"/>
      </w:divBdr>
    </w:div>
    <w:div w:id="1725450330">
      <w:bodyDiv w:val="1"/>
      <w:marLeft w:val="0"/>
      <w:marRight w:val="0"/>
      <w:marTop w:val="0"/>
      <w:marBottom w:val="0"/>
      <w:divBdr>
        <w:top w:val="none" w:sz="0" w:space="0" w:color="auto"/>
        <w:left w:val="none" w:sz="0" w:space="0" w:color="auto"/>
        <w:bottom w:val="none" w:sz="0" w:space="0" w:color="auto"/>
        <w:right w:val="none" w:sz="0" w:space="0" w:color="auto"/>
      </w:divBdr>
    </w:div>
    <w:div w:id="1851407777">
      <w:bodyDiv w:val="1"/>
      <w:marLeft w:val="0"/>
      <w:marRight w:val="0"/>
      <w:marTop w:val="0"/>
      <w:marBottom w:val="0"/>
      <w:divBdr>
        <w:top w:val="none" w:sz="0" w:space="0" w:color="auto"/>
        <w:left w:val="none" w:sz="0" w:space="0" w:color="auto"/>
        <w:bottom w:val="none" w:sz="0" w:space="0" w:color="auto"/>
        <w:right w:val="none" w:sz="0" w:space="0" w:color="auto"/>
      </w:divBdr>
    </w:div>
    <w:div w:id="2136096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www.khanacademy.org/humanities/becoming-modern/avant-garde-france/impressionism/v/monet-the-argenteuil-bridge-1874"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khanacademy.org/humanities/becoming-modern/avant-garde-france/realism/a/courbet-the-stonebreakers"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267F6D1A260A4394C18F5AF72445EA" ma:contentTypeVersion="3" ma:contentTypeDescription="Create a new document." ma:contentTypeScope="" ma:versionID="d6a723735a0ade9a92961b83aee31dda">
  <xsd:schema xmlns:xsd="http://www.w3.org/2001/XMLSchema" xmlns:xs="http://www.w3.org/2001/XMLSchema" xmlns:p="http://schemas.microsoft.com/office/2006/metadata/properties" targetNamespace="http://schemas.microsoft.com/office/2006/metadata/properties" ma:root="true" ma:fieldsID="e345bd7673956a623930e5662e321f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3EE33E0-CC01-48CE-9B4B-49128760B2A3}">
  <ds:schemaRefs>
    <ds:schemaRef ds:uri="http://schemas.microsoft.com/sharepoint/v3/contenttype/forms"/>
  </ds:schemaRefs>
</ds:datastoreItem>
</file>

<file path=customXml/itemProps2.xml><?xml version="1.0" encoding="utf-8"?>
<ds:datastoreItem xmlns:ds="http://schemas.openxmlformats.org/officeDocument/2006/customXml" ds:itemID="{5C62C3BC-354D-4A3F-9B94-C774198011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832EAD06-65AF-4A59-BAB0-4D8CE7B9CA0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513</Words>
  <Characters>2929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Southern NH University</Company>
  <LinksUpToDate>false</LinksUpToDate>
  <CharactersWithSpaces>3436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Callahan, Kathleen</dc:creator>
  <cp:lastModifiedBy>Windows User</cp:lastModifiedBy>
  <cp:revision>2</cp:revision>
  <dcterms:created xsi:type="dcterms:W3CDTF">2018-12-03T00:30:00Z</dcterms:created>
  <dcterms:modified xsi:type="dcterms:W3CDTF">2018-12-03T00:30:00Z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0x01010019267F6D1A260A4394C18F5AF72445EA</vt:lpwstr>
  </property>
</Properties>
</file>